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6"/>
        <w:tblW w:w="9847" w:type="dxa"/>
        <w:tblLook w:val="04A0" w:firstRow="1" w:lastRow="0" w:firstColumn="1" w:lastColumn="0" w:noHBand="0" w:noVBand="1"/>
      </w:tblPr>
      <w:tblGrid>
        <w:gridCol w:w="108"/>
        <w:gridCol w:w="4815"/>
        <w:gridCol w:w="180"/>
        <w:gridCol w:w="4643"/>
        <w:gridCol w:w="101"/>
      </w:tblGrid>
      <w:tr w:rsidR="00EB65C0" w:rsidRPr="0063127A" w:rsidTr="00EB65C0">
        <w:trPr>
          <w:gridBefore w:val="1"/>
          <w:gridAfter w:val="1"/>
          <w:wBefore w:w="108" w:type="dxa"/>
          <w:wAfter w:w="101" w:type="dxa"/>
          <w:trHeight w:val="80"/>
        </w:trPr>
        <w:tc>
          <w:tcPr>
            <w:tcW w:w="4995" w:type="dxa"/>
            <w:gridSpan w:val="2"/>
          </w:tcPr>
          <w:p w:rsidR="00EB65C0" w:rsidRPr="0063127A" w:rsidRDefault="00EB65C0" w:rsidP="00EB65C0">
            <w:pPr>
              <w:pStyle w:val="1"/>
              <w:tabs>
                <w:tab w:val="left" w:pos="306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0" w:name="sub_1000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</w:p>
        </w:tc>
        <w:tc>
          <w:tcPr>
            <w:tcW w:w="4643" w:type="dxa"/>
          </w:tcPr>
          <w:p w:rsidR="00EB65C0" w:rsidRPr="0063127A" w:rsidRDefault="00EB65C0" w:rsidP="00EB65C0">
            <w:pPr>
              <w:ind w:firstLine="0"/>
              <w:rPr>
                <w:sz w:val="22"/>
                <w:szCs w:val="22"/>
              </w:rPr>
            </w:pPr>
          </w:p>
        </w:tc>
      </w:tr>
      <w:tr w:rsidR="00EB65C0" w:rsidRPr="00CB094B" w:rsidTr="00EB65C0">
        <w:tc>
          <w:tcPr>
            <w:tcW w:w="4923" w:type="dxa"/>
            <w:gridSpan w:val="2"/>
          </w:tcPr>
          <w:p w:rsidR="00EB65C0" w:rsidRPr="00CB094B" w:rsidRDefault="00EB65C0" w:rsidP="00EB65C0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  <w:gridSpan w:val="3"/>
          </w:tcPr>
          <w:p w:rsidR="00EB65C0" w:rsidRPr="00CB094B" w:rsidRDefault="00EB65C0" w:rsidP="00EB65C0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EB65C0" w:rsidRPr="00CB094B" w:rsidRDefault="00EB65C0" w:rsidP="00EB65C0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 Верхнесалд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нского городского округа </w:t>
            </w:r>
          </w:p>
          <w:p w:rsidR="00EB65C0" w:rsidRPr="00CB094B" w:rsidRDefault="00EB65C0" w:rsidP="00EB65C0">
            <w:pPr>
              <w:ind w:firstLine="39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</w:t>
              </w:r>
              <w:proofErr w:type="gram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Салда,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</w:t>
              </w:r>
              <w:proofErr w:type="gram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улица Карла Либкнехта,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EB65C0" w:rsidRPr="00CB094B" w:rsidRDefault="00EB65C0" w:rsidP="00EB65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5C0" w:rsidRDefault="00EB65C0" w:rsidP="00B548A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548A9" w:rsidRPr="00186D99" w:rsidRDefault="00B548A9" w:rsidP="00B548A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86D99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186D9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</w:t>
      </w:r>
      <w:proofErr w:type="gramStart"/>
      <w:r w:rsidRPr="00186D99">
        <w:rPr>
          <w:rFonts w:ascii="Times New Roman" w:hAnsi="Times New Roman" w:cs="Times New Roman"/>
          <w:color w:val="000000"/>
          <w:sz w:val="28"/>
          <w:szCs w:val="28"/>
        </w:rPr>
        <w:t>адресу:</w:t>
      </w:r>
      <w:r w:rsidR="0006084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 w:rsidR="0006084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186D99">
        <w:rPr>
          <w:rFonts w:ascii="Times New Roman" w:hAnsi="Times New Roman" w:cs="Times New Roman"/>
          <w:color w:val="000000"/>
          <w:sz w:val="28"/>
          <w:szCs w:val="28"/>
        </w:rPr>
        <w:t xml:space="preserve"> город Верхняя Салда, улица Карла Либкнехта,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186D9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548A9" w:rsidRPr="00CB094B" w:rsidRDefault="00B548A9" w:rsidP="00B548A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ства Российской Федерации от 06.02.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548A9" w:rsidRDefault="00B548A9" w:rsidP="00B548A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 w:rsidRPr="00B548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48A9" w:rsidRPr="00CB094B" w:rsidRDefault="00B548A9" w:rsidP="00B548A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B548A9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феврал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я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года в 14:30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</w:t>
      </w:r>
    </w:p>
    <w:p w:rsidR="00B548A9" w:rsidRPr="00CB094B" w:rsidRDefault="00B548A9" w:rsidP="00B548A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548A9" w:rsidRPr="00CF0783" w:rsidRDefault="00B548A9" w:rsidP="00B548A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B548A9" w:rsidRPr="00CF0783" w:rsidRDefault="00B548A9" w:rsidP="00B548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  <w:gridCol w:w="28"/>
      </w:tblGrid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F22BF3" w:rsidRDefault="00B548A9" w:rsidP="00060849">
            <w:pPr>
              <w:pStyle w:val="afff"/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06084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CB094B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CB094B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F0783" w:rsidRDefault="00B548A9" w:rsidP="00060849">
            <w:pPr>
              <w:pStyle w:val="afff"/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548A9" w:rsidRPr="00CB094B" w:rsidRDefault="00B548A9" w:rsidP="00B6631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  <w:p w:rsidR="00060849" w:rsidRDefault="00060849" w:rsidP="00060849"/>
          <w:p w:rsidR="00060849" w:rsidRPr="00060849" w:rsidRDefault="00060849" w:rsidP="00060849"/>
        </w:tc>
      </w:tr>
      <w:tr w:rsidR="00060849" w:rsidRPr="00CB094B" w:rsidTr="00060849">
        <w:trPr>
          <w:gridAfter w:val="1"/>
          <w:wAfter w:w="28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CB094B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CB094B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B548A9" w:rsidRPr="00CB094B" w:rsidTr="00060849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B094B" w:rsidRDefault="00EB65C0" w:rsidP="00B6631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B548A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B548A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  <w:bookmarkEnd w:id="0"/>
    </w:tbl>
    <w:p w:rsidR="00060849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F0783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04344D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060849" w:rsidRPr="0004344D" w:rsidRDefault="00060849" w:rsidP="0006084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04344D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lastRenderedPageBreak/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94B">
        <w:rPr>
          <w:rFonts w:ascii="Times New Roman" w:hAnsi="Times New Roman" w:cs="Times New Roman"/>
          <w:sz w:val="28"/>
          <w:szCs w:val="28"/>
        </w:rPr>
        <w:t xml:space="preserve">Энгельса,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060849" w:rsidRPr="0004344D" w:rsidRDefault="00060849" w:rsidP="00060849"/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63690F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63690F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EB65C0" w:rsidRPr="00CB094B" w:rsidRDefault="00EB65C0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63690F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размера платы за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lastRenderedPageBreak/>
          <w:t>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63690F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63690F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94B">
        <w:rPr>
          <w:rFonts w:ascii="Times New Roman" w:hAnsi="Times New Roman" w:cs="Times New Roman"/>
          <w:sz w:val="28"/>
          <w:szCs w:val="28"/>
        </w:rPr>
        <w:t xml:space="preserve">Энгельса,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060849" w:rsidRPr="00CB094B" w:rsidRDefault="00060849" w:rsidP="00060849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33D48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33D48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060849" w:rsidRPr="00C33D48" w:rsidRDefault="00060849" w:rsidP="0006084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33D48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33D48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0D6B8E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1A2E3B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060849" w:rsidRPr="00CB094B" w:rsidRDefault="00EB65C0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06084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060849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1A2E3B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Конверты с заявками на участие в конкурсе, полученные после начала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указанная общая стоимость меньше стоимости его предложения, участник конкурса обязан увеличить предложение по стоимости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="00E1428E"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21. Возврат средств, внесенных в качестве обеспечения заявки на участие в конкурсе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услуг.</w:t>
      </w:r>
    </w:p>
    <w:p w:rsidR="00060849" w:rsidRPr="00CB094B" w:rsidRDefault="00060849" w:rsidP="0006084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060849" w:rsidRPr="007E1FA5" w:rsidRDefault="00060849" w:rsidP="0006084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7E1FA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8C07D4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060849" w:rsidRPr="008C07D4" w:rsidRDefault="00060849" w:rsidP="0006084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2229F5" w:rsidRDefault="00060849" w:rsidP="00060849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2229F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lastRenderedPageBreak/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2229F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060849" w:rsidRPr="00CB094B" w:rsidRDefault="00060849" w:rsidP="00060849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60849" w:rsidRPr="002229F5" w:rsidRDefault="00060849" w:rsidP="0006084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060849" w:rsidRPr="002229F5" w:rsidRDefault="00060849" w:rsidP="0006084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060849" w:rsidRPr="00CB094B" w:rsidRDefault="00060849" w:rsidP="00060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  <w:sectPr w:rsidR="00B548A9" w:rsidSect="00EB65C0">
          <w:headerReference w:type="default" r:id="rId32"/>
          <w:headerReference w:type="first" r:id="rId33"/>
          <w:pgSz w:w="11907" w:h="16840" w:code="9"/>
          <w:pgMar w:top="426" w:right="851" w:bottom="851" w:left="1418" w:header="425" w:footer="425" w:gutter="0"/>
          <w:pgNumType w:start="2"/>
          <w:cols w:space="720"/>
          <w:noEndnote/>
          <w:titlePg/>
          <w:docGrid w:linePitch="326"/>
        </w:sectPr>
      </w:pPr>
      <w:bookmarkStart w:id="1" w:name="sub_1001"/>
      <w:bookmarkStart w:id="2" w:name="_GoBack"/>
      <w:bookmarkEnd w:id="2"/>
    </w:p>
    <w:tbl>
      <w:tblPr>
        <w:tblStyle w:val="affff9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060849" w:rsidTr="00060849">
        <w:tc>
          <w:tcPr>
            <w:tcW w:w="5210" w:type="dxa"/>
          </w:tcPr>
          <w:p w:rsidR="00060849" w:rsidRDefault="00060849" w:rsidP="00060849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>Приложение № 1</w:t>
            </w:r>
          </w:p>
          <w:p w:rsidR="00060849" w:rsidRPr="00423E03" w:rsidRDefault="00060849" w:rsidP="00060849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060849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bookmarkEnd w:id="1"/>
    <w:p w:rsidR="00B548A9" w:rsidRPr="0063127A" w:rsidRDefault="00B548A9" w:rsidP="00B548A9">
      <w:pPr>
        <w:pStyle w:val="1"/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обеспечения заявки на участие в конкурсе. Размер обеспечения исполнения обязательств</w:t>
      </w:r>
    </w:p>
    <w:p w:rsidR="00B548A9" w:rsidRPr="0063127A" w:rsidRDefault="00B548A9" w:rsidP="00B548A9">
      <w:pPr>
        <w:pStyle w:val="1"/>
        <w:rPr>
          <w:rFonts w:ascii="Times New Roman" w:hAnsi="Times New Roman" w:cs="Times New Roman"/>
          <w:color w:val="000000"/>
        </w:rPr>
      </w:pPr>
      <w:bookmarkStart w:id="3" w:name="sub_150"/>
      <w:r>
        <w:rPr>
          <w:rFonts w:ascii="Times New Roman" w:hAnsi="Times New Roman" w:cs="Times New Roman"/>
          <w:color w:val="000000"/>
        </w:rPr>
        <w:t>Лот №</w:t>
      </w:r>
      <w:r w:rsidRPr="0063127A">
        <w:rPr>
          <w:rFonts w:ascii="Times New Roman" w:hAnsi="Times New Roman" w:cs="Times New Roman"/>
          <w:color w:val="000000"/>
        </w:rPr>
        <w:t xml:space="preserve"> 1</w:t>
      </w:r>
      <w:bookmarkEnd w:id="3"/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559"/>
        <w:gridCol w:w="1134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B548A9" w:rsidRPr="0063127A" w:rsidTr="00060849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Адрес и N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Площадь жилых и нежилых 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Кол-во лицевых счетов</w:t>
            </w:r>
            <w:r>
              <w:rPr>
                <w:rFonts w:ascii="Times New Roman" w:hAnsi="Times New Roman" w:cs="Times New Roman"/>
                <w:color w:val="000000"/>
              </w:rPr>
              <w:t>/количество проживающих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на дату проведения конкурса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за вывоз ТБО,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за капитальный ремонт/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B548A9" w:rsidRPr="0063127A" w:rsidTr="00060849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годовая,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руб.</w:t>
            </w:r>
            <w:r w:rsidRPr="0063127A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годовая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руб.</w:t>
            </w:r>
            <w:r w:rsidRPr="0063127A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B548A9" w:rsidRPr="0063127A" w:rsidTr="00060849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 xml:space="preserve">Город Верхняя Салда, ул. Карла Либкнехта, дом № 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  <w:r w:rsidRPr="008467F6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98/197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66312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506693,88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66312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42224,49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66312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102949,80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66312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8579,15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66312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214223,40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B66312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17851,95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8467F6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8467F6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  <w:p w:rsidR="00B548A9" w:rsidRPr="008E21F5" w:rsidRDefault="00B548A9" w:rsidP="00B66312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66312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2211995,40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66312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184332,95</w:t>
            </w:r>
          </w:p>
        </w:tc>
      </w:tr>
    </w:tbl>
    <w:p w:rsidR="00B548A9" w:rsidRPr="008467F6" w:rsidRDefault="00B548A9" w:rsidP="00B548A9">
      <w:pPr>
        <w:rPr>
          <w:rFonts w:ascii="Times New Roman" w:hAnsi="Times New Roman" w:cs="Times New Roman"/>
          <w:b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 xml:space="preserve">Размер обеспечения заявки на участие в конкурсе составляет: </w:t>
      </w:r>
      <w:r>
        <w:rPr>
          <w:rFonts w:ascii="Times New Roman" w:hAnsi="Times New Roman" w:cs="Times New Roman"/>
          <w:color w:val="000000"/>
        </w:rPr>
        <w:t>(</w:t>
      </w:r>
      <w:r w:rsidR="00B66312">
        <w:rPr>
          <w:rFonts w:ascii="Times New Roman" w:hAnsi="Times New Roman" w:cs="Times New Roman"/>
          <w:color w:val="000000"/>
        </w:rPr>
        <w:t>506693,88</w:t>
      </w:r>
      <w:r>
        <w:rPr>
          <w:rFonts w:ascii="Times New Roman" w:hAnsi="Times New Roman" w:cs="Times New Roman"/>
          <w:b/>
          <w:color w:val="000000"/>
        </w:rPr>
        <w:t>+</w:t>
      </w:r>
      <w:r w:rsidR="00B66312">
        <w:rPr>
          <w:rFonts w:ascii="Times New Roman" w:hAnsi="Times New Roman" w:cs="Times New Roman"/>
          <w:color w:val="000000"/>
        </w:rPr>
        <w:t>102949,80</w:t>
      </w:r>
      <w:r>
        <w:rPr>
          <w:rFonts w:ascii="Times New Roman" w:hAnsi="Times New Roman" w:cs="Times New Roman"/>
          <w:b/>
          <w:color w:val="000000"/>
        </w:rPr>
        <w:t>+</w:t>
      </w:r>
      <w:r w:rsidR="00B66312">
        <w:rPr>
          <w:rFonts w:ascii="Times New Roman" w:hAnsi="Times New Roman" w:cs="Times New Roman"/>
          <w:color w:val="000000"/>
        </w:rPr>
        <w:t>214223,</w:t>
      </w:r>
      <w:proofErr w:type="gramStart"/>
      <w:r w:rsidR="00B66312">
        <w:rPr>
          <w:rFonts w:ascii="Times New Roman" w:hAnsi="Times New Roman" w:cs="Times New Roman"/>
          <w:color w:val="000000"/>
        </w:rPr>
        <w:t>40</w:t>
      </w:r>
      <w:r>
        <w:rPr>
          <w:rFonts w:ascii="Times New Roman" w:hAnsi="Times New Roman" w:cs="Times New Roman"/>
          <w:b/>
          <w:color w:val="000000"/>
        </w:rPr>
        <w:t>)</w:t>
      </w:r>
      <w:r w:rsidRPr="008467F6">
        <w:rPr>
          <w:rFonts w:ascii="Times New Roman" w:hAnsi="Times New Roman" w:cs="Times New Roman"/>
          <w:b/>
          <w:color w:val="000000"/>
        </w:rPr>
        <w:t>/</w:t>
      </w:r>
      <w:proofErr w:type="gramEnd"/>
      <w:r w:rsidRPr="008467F6">
        <w:rPr>
          <w:rFonts w:ascii="Times New Roman" w:hAnsi="Times New Roman" w:cs="Times New Roman"/>
          <w:b/>
          <w:color w:val="000000"/>
        </w:rPr>
        <w:t>12*5/100=</w:t>
      </w:r>
      <w:r w:rsidR="00B66312">
        <w:rPr>
          <w:rFonts w:ascii="Times New Roman" w:hAnsi="Times New Roman" w:cs="Times New Roman"/>
          <w:b/>
          <w:color w:val="000000"/>
        </w:rPr>
        <w:t>3432,77</w:t>
      </w:r>
      <w:r w:rsidRPr="008467F6">
        <w:rPr>
          <w:rFonts w:ascii="Times New Roman" w:hAnsi="Times New Roman" w:cs="Times New Roman"/>
          <w:b/>
          <w:color w:val="000000"/>
        </w:rPr>
        <w:t xml:space="preserve"> руб.</w:t>
      </w:r>
    </w:p>
    <w:p w:rsidR="00B548A9" w:rsidRPr="0063127A" w:rsidRDefault="00B548A9" w:rsidP="00B548A9">
      <w:pPr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5F5DC4">
        <w:rPr>
          <w:rFonts w:ascii="Times New Roman" w:hAnsi="Times New Roman" w:cs="Times New Roman"/>
          <w:b/>
          <w:color w:val="000000"/>
        </w:rPr>
        <w:t>0,5*(</w:t>
      </w:r>
      <w:r w:rsidR="00B66312">
        <w:rPr>
          <w:rFonts w:ascii="Times New Roman" w:hAnsi="Times New Roman" w:cs="Times New Roman"/>
          <w:color w:val="000000"/>
        </w:rPr>
        <w:t>42224,49</w:t>
      </w:r>
      <w:r w:rsidRPr="005F5DC4">
        <w:rPr>
          <w:rFonts w:ascii="Times New Roman" w:hAnsi="Times New Roman" w:cs="Times New Roman"/>
          <w:b/>
          <w:color w:val="000000"/>
        </w:rPr>
        <w:t>+</w:t>
      </w:r>
      <w:r w:rsidR="00B66312">
        <w:rPr>
          <w:rFonts w:ascii="Times New Roman" w:hAnsi="Times New Roman" w:cs="Times New Roman"/>
          <w:color w:val="000000"/>
        </w:rPr>
        <w:t>8579,15</w:t>
      </w:r>
      <w:r>
        <w:rPr>
          <w:rFonts w:ascii="Times New Roman" w:hAnsi="Times New Roman" w:cs="Times New Roman"/>
          <w:b/>
          <w:color w:val="000000"/>
        </w:rPr>
        <w:t>+</w:t>
      </w:r>
      <w:r w:rsidR="00B66312">
        <w:rPr>
          <w:rFonts w:ascii="Times New Roman" w:hAnsi="Times New Roman" w:cs="Times New Roman"/>
          <w:color w:val="000000"/>
        </w:rPr>
        <w:t>17851,95</w:t>
      </w:r>
      <w:r>
        <w:rPr>
          <w:rFonts w:ascii="Times New Roman" w:hAnsi="Times New Roman" w:cs="Times New Roman"/>
          <w:b/>
          <w:color w:val="000000"/>
        </w:rPr>
        <w:t>+</w:t>
      </w:r>
      <w:r w:rsidR="00B66312">
        <w:rPr>
          <w:rFonts w:ascii="Times New Roman" w:hAnsi="Times New Roman" w:cs="Times New Roman"/>
          <w:color w:val="000000"/>
        </w:rPr>
        <w:t>184332,</w:t>
      </w:r>
      <w:proofErr w:type="gramStart"/>
      <w:r w:rsidR="00B66312">
        <w:rPr>
          <w:rFonts w:ascii="Times New Roman" w:hAnsi="Times New Roman" w:cs="Times New Roman"/>
          <w:color w:val="000000"/>
        </w:rPr>
        <w:t>95</w:t>
      </w:r>
      <w:r w:rsidRPr="005F5DC4">
        <w:rPr>
          <w:rFonts w:ascii="Times New Roman" w:hAnsi="Times New Roman" w:cs="Times New Roman"/>
          <w:b/>
          <w:color w:val="000000"/>
        </w:rPr>
        <w:t>)=</w:t>
      </w:r>
      <w:proofErr w:type="gramEnd"/>
      <w:r w:rsidR="00B66312">
        <w:rPr>
          <w:rFonts w:ascii="Times New Roman" w:hAnsi="Times New Roman" w:cs="Times New Roman"/>
          <w:b/>
          <w:color w:val="000000"/>
        </w:rPr>
        <w:t>126494,27</w:t>
      </w:r>
      <w:r w:rsidRPr="005F5DC4">
        <w:rPr>
          <w:rFonts w:ascii="Times New Roman" w:hAnsi="Times New Roman" w:cs="Times New Roman"/>
          <w:b/>
          <w:color w:val="000000"/>
        </w:rPr>
        <w:t xml:space="preserve"> руб.</w:t>
      </w:r>
    </w:p>
    <w:p w:rsidR="00C045B2" w:rsidRPr="00C045B2" w:rsidRDefault="00C045B2" w:rsidP="00C045B2">
      <w:pPr>
        <w:tabs>
          <w:tab w:val="left" w:pos="975"/>
        </w:tabs>
        <w:rPr>
          <w:rFonts w:ascii="Times New Roman" w:hAnsi="Times New Roman" w:cs="Times New Roman"/>
        </w:rPr>
      </w:pPr>
      <w:proofErr w:type="gramStart"/>
      <w:r w:rsidRPr="00C045B2">
        <w:rPr>
          <w:rFonts w:ascii="Times New Roman" w:hAnsi="Times New Roman" w:cs="Times New Roman"/>
        </w:rPr>
        <w:t>Размер  платы</w:t>
      </w:r>
      <w:proofErr w:type="gramEnd"/>
      <w:r w:rsidRPr="00C045B2">
        <w:rPr>
          <w:rFonts w:ascii="Times New Roman" w:hAnsi="Times New Roman" w:cs="Times New Roman"/>
        </w:rPr>
        <w:t xml:space="preserve">  за  содержание  и  ремонт  жилого  помещения:  28,67  руб.  </w:t>
      </w:r>
      <w:proofErr w:type="gramStart"/>
      <w:r w:rsidRPr="00C045B2">
        <w:rPr>
          <w:rFonts w:ascii="Times New Roman" w:hAnsi="Times New Roman" w:cs="Times New Roman"/>
        </w:rPr>
        <w:t>за  1</w:t>
      </w:r>
      <w:proofErr w:type="gramEnd"/>
      <w:r w:rsidRPr="00C045B2">
        <w:rPr>
          <w:rFonts w:ascii="Times New Roman" w:hAnsi="Times New Roman" w:cs="Times New Roman"/>
        </w:rPr>
        <w:t xml:space="preserve">  </w:t>
      </w:r>
      <w:proofErr w:type="spellStart"/>
      <w:r w:rsidRPr="00C045B2">
        <w:rPr>
          <w:rFonts w:ascii="Times New Roman" w:hAnsi="Times New Roman" w:cs="Times New Roman"/>
        </w:rPr>
        <w:t>кв.м</w:t>
      </w:r>
      <w:proofErr w:type="spellEnd"/>
      <w:r w:rsidRPr="00C045B2">
        <w:rPr>
          <w:rFonts w:ascii="Times New Roman" w:hAnsi="Times New Roman" w:cs="Times New Roman"/>
        </w:rPr>
        <w:t xml:space="preserve">.  </w:t>
      </w:r>
      <w:proofErr w:type="gramStart"/>
      <w:r w:rsidRPr="00C045B2">
        <w:rPr>
          <w:rFonts w:ascii="Times New Roman" w:hAnsi="Times New Roman" w:cs="Times New Roman"/>
        </w:rPr>
        <w:t>общей  площади</w:t>
      </w:r>
      <w:proofErr w:type="gramEnd"/>
      <w:r w:rsidRPr="00C045B2">
        <w:rPr>
          <w:rFonts w:ascii="Times New Roman" w:hAnsi="Times New Roman" w:cs="Times New Roman"/>
        </w:rPr>
        <w:t xml:space="preserve">  помещения.</w:t>
      </w:r>
    </w:p>
    <w:p w:rsidR="00B548A9" w:rsidRDefault="00B548A9" w:rsidP="00B548A9">
      <w:pPr>
        <w:rPr>
          <w:rFonts w:ascii="Times New Roman" w:hAnsi="Times New Roman" w:cs="Times New Roman"/>
          <w:color w:val="000000"/>
        </w:rPr>
        <w:sectPr w:rsidR="00B548A9" w:rsidSect="00B66312">
          <w:pgSz w:w="16840" w:h="11907" w:orient="landscape" w:code="9"/>
          <w:pgMar w:top="851" w:right="851" w:bottom="1418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060849" w:rsidTr="00060849">
        <w:tc>
          <w:tcPr>
            <w:tcW w:w="3396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bookmarkStart w:id="5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060849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bookmarkStart w:id="6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6"/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6E30E2">
        <w:rPr>
          <w:rFonts w:ascii="Times New Roman" w:hAnsi="Times New Roman" w:cs="Times New Roman"/>
        </w:rPr>
        <w:t xml:space="preserve">   (</w:t>
      </w:r>
      <w:proofErr w:type="gramEnd"/>
      <w:r w:rsidRPr="006E30E2">
        <w:rPr>
          <w:rFonts w:ascii="Times New Roman" w:hAnsi="Times New Roman" w:cs="Times New Roman"/>
        </w:rPr>
        <w:t>многоквартирными домами),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6E30E2">
        <w:rPr>
          <w:rFonts w:ascii="Times New Roman" w:hAnsi="Times New Roman" w:cs="Times New Roman"/>
        </w:rPr>
        <w:t>адресу:  _</w:t>
      </w:r>
      <w:proofErr w:type="gramEnd"/>
      <w:r w:rsidRPr="006E30E2">
        <w:rPr>
          <w:rFonts w:ascii="Times New Roman" w:hAnsi="Times New Roman" w:cs="Times New Roman"/>
        </w:rPr>
        <w:t>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6E30E2">
        <w:rPr>
          <w:rFonts w:ascii="Times New Roman" w:hAnsi="Times New Roman" w:cs="Times New Roman"/>
        </w:rPr>
        <w:t>в  качестве</w:t>
      </w:r>
      <w:proofErr w:type="gramEnd"/>
      <w:r w:rsidRPr="006E30E2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bookmarkStart w:id="7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7"/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ремонт жилого помещения и коммунальные услуги)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Внесение  собственниками</w:t>
      </w:r>
      <w:proofErr w:type="gramEnd"/>
      <w:r w:rsidRPr="006E30E2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6E30E2">
        <w:rPr>
          <w:rFonts w:ascii="Times New Roman" w:hAnsi="Times New Roman" w:cs="Times New Roman"/>
        </w:rPr>
        <w:t>договору  социального</w:t>
      </w:r>
      <w:proofErr w:type="gramEnd"/>
      <w:r w:rsidRPr="006E30E2">
        <w:rPr>
          <w:rFonts w:ascii="Times New Roman" w:hAnsi="Times New Roman" w:cs="Times New Roman"/>
        </w:rPr>
        <w:t xml:space="preserve">  найма  и  договору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6E30E2">
        <w:rPr>
          <w:rFonts w:ascii="Times New Roman" w:hAnsi="Times New Roman" w:cs="Times New Roman"/>
        </w:rPr>
        <w:t>помещения  и</w:t>
      </w:r>
      <w:proofErr w:type="gramEnd"/>
      <w:r w:rsidRPr="006E30E2">
        <w:rPr>
          <w:rFonts w:ascii="Times New Roman" w:hAnsi="Times New Roman" w:cs="Times New Roman"/>
        </w:rPr>
        <w:t xml:space="preserve">  платы  за  коммунальные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1) выписка из Единого государственного реестра юридических </w:t>
      </w:r>
      <w:proofErr w:type="gramStart"/>
      <w:r w:rsidRPr="006E30E2">
        <w:rPr>
          <w:rFonts w:ascii="Times New Roman" w:hAnsi="Times New Roman" w:cs="Times New Roman"/>
        </w:rPr>
        <w:t>лиц  (</w:t>
      </w:r>
      <w:proofErr w:type="gramEnd"/>
      <w:r w:rsidRPr="006E30E2">
        <w:rPr>
          <w:rFonts w:ascii="Times New Roman" w:hAnsi="Times New Roman" w:cs="Times New Roman"/>
        </w:rPr>
        <w:t>для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юридического  лица</w:t>
      </w:r>
      <w:proofErr w:type="gramEnd"/>
      <w:r w:rsidRPr="006E30E2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</w:t>
      </w:r>
      <w:proofErr w:type="gramStart"/>
      <w:r w:rsidRPr="006E30E2">
        <w:rPr>
          <w:rFonts w:ascii="Times New Roman" w:hAnsi="Times New Roman" w:cs="Times New Roman"/>
        </w:rPr>
        <w:t>документ,  подтверждающий</w:t>
      </w:r>
      <w:proofErr w:type="gramEnd"/>
      <w:r w:rsidRPr="006E30E2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6E30E2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6E30E2">
        <w:rPr>
          <w:rFonts w:ascii="Times New Roman" w:hAnsi="Times New Roman" w:cs="Times New Roman"/>
        </w:rPr>
        <w:t>,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6E30E2">
        <w:rPr>
          <w:rFonts w:ascii="Times New Roman" w:hAnsi="Times New Roman" w:cs="Times New Roman"/>
        </w:rPr>
        <w:t>денежных  средств</w:t>
      </w:r>
      <w:proofErr w:type="gramEnd"/>
      <w:r w:rsidRPr="006E30E2">
        <w:rPr>
          <w:rFonts w:ascii="Times New Roman" w:hAnsi="Times New Roman" w:cs="Times New Roman"/>
        </w:rPr>
        <w:t xml:space="preserve">  в  качестве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</w:t>
      </w:r>
      <w:proofErr w:type="gramStart"/>
      <w:r w:rsidRPr="006E30E2">
        <w:rPr>
          <w:rFonts w:ascii="Times New Roman" w:hAnsi="Times New Roman" w:cs="Times New Roman"/>
        </w:rPr>
        <w:t xml:space="preserve">подпись)   </w:t>
      </w:r>
      <w:proofErr w:type="gramEnd"/>
      <w:r w:rsidRPr="006E30E2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060849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060849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</w:p>
    <w:p w:rsidR="00060849" w:rsidRPr="006E30E2" w:rsidRDefault="00060849" w:rsidP="0006084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060849" w:rsidTr="00060849">
        <w:tc>
          <w:tcPr>
            <w:tcW w:w="4388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9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8"/>
    </w:tbl>
    <w:p w:rsidR="00060849" w:rsidRPr="006E30E2" w:rsidRDefault="00060849" w:rsidP="00060849">
      <w:pPr>
        <w:jc w:val="right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060849" w:rsidRPr="006E30E2" w:rsidTr="00EB65C0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0849" w:rsidRPr="006E30E2" w:rsidTr="00EB65C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060849" w:rsidRPr="006E30E2" w:rsidRDefault="00060849" w:rsidP="00EB65C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060849" w:rsidRPr="006E30E2" w:rsidRDefault="00060849" w:rsidP="00EB65C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060849" w:rsidRPr="006E30E2" w:rsidTr="00EB65C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060849" w:rsidTr="00060849">
        <w:tc>
          <w:tcPr>
            <w:tcW w:w="3963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9"/>
    <w:p w:rsidR="00060849" w:rsidRPr="006E30E2" w:rsidRDefault="00060849" w:rsidP="00060849">
      <w:pPr>
        <w:jc w:val="right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060849" w:rsidRPr="006E30E2" w:rsidRDefault="00060849" w:rsidP="00060849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060849" w:rsidRPr="006E30E2" w:rsidTr="00EB65C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060849" w:rsidRPr="006E30E2" w:rsidTr="00EB65C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0849" w:rsidRPr="006E30E2" w:rsidTr="00EB65C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0849" w:rsidRPr="006E30E2" w:rsidRDefault="00060849" w:rsidP="00060849">
      <w:pPr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060849" w:rsidTr="00060849">
        <w:tc>
          <w:tcPr>
            <w:tcW w:w="4246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B548A9" w:rsidRPr="0063127A" w:rsidTr="00B6631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7C3125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B548A9" w:rsidRPr="008E1AE3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7C3125">
              <w:rPr>
                <w:rFonts w:ascii="Times New Roman" w:hAnsi="Times New Roman" w:cs="Times New Roman"/>
                <w:color w:val="000000"/>
              </w:rPr>
              <w:t>лав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7C3125">
              <w:rPr>
                <w:rFonts w:ascii="Times New Roman" w:hAnsi="Times New Roman" w:cs="Times New Roman"/>
                <w:color w:val="000000"/>
              </w:rPr>
              <w:t xml:space="preserve"> администрации Верх</w:t>
            </w:r>
            <w:r>
              <w:rPr>
                <w:rFonts w:ascii="Times New Roman" w:hAnsi="Times New Roman" w:cs="Times New Roman"/>
                <w:color w:val="000000"/>
              </w:rPr>
              <w:t xml:space="preserve">несалдинского городского округа </w:t>
            </w:r>
            <w:r>
              <w:rPr>
                <w:rFonts w:ascii="Times New Roman" w:hAnsi="Times New Roman" w:cs="Times New Roman"/>
              </w:rPr>
              <w:t>К.С. Ильичев</w:t>
            </w:r>
          </w:p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B548A9" w:rsidRPr="00F7122D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F7122D">
              <w:rPr>
                <w:rFonts w:ascii="Times New Roman" w:hAnsi="Times New Roman" w:cs="Times New Roman"/>
                <w:color w:val="000000"/>
                <w:u w:val="single"/>
              </w:rPr>
              <w:t>(т. 8-34345-23853)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</w:t>
            </w:r>
          </w:p>
          <w:p w:rsidR="00B548A9" w:rsidRPr="007C3125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</w:t>
            </w:r>
            <w:r w:rsidRPr="007C3125">
              <w:rPr>
                <w:rFonts w:ascii="Times New Roman" w:hAnsi="Times New Roman" w:cs="Times New Roman"/>
                <w:color w:val="000000"/>
              </w:rPr>
              <w:t>(п</w:t>
            </w:r>
            <w:r>
              <w:rPr>
                <w:rFonts w:ascii="Times New Roman" w:hAnsi="Times New Roman" w:cs="Times New Roman"/>
                <w:color w:val="000000"/>
              </w:rPr>
              <w:t>очтовый индекс и адрес, телефон)</w:t>
            </w:r>
          </w:p>
          <w:p w:rsidR="00B548A9" w:rsidRPr="0042026F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415275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415275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</w:t>
            </w:r>
          </w:p>
          <w:p w:rsidR="00B548A9" w:rsidRPr="007C3125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(</w:t>
            </w:r>
            <w:r w:rsidRPr="007C3125">
              <w:rPr>
                <w:rFonts w:ascii="Times New Roman" w:hAnsi="Times New Roman" w:cs="Times New Roman"/>
                <w:color w:val="000000"/>
              </w:rPr>
              <w:t>факс, адрес электронной почты)</w:t>
            </w:r>
          </w:p>
          <w:p w:rsidR="00B548A9" w:rsidRPr="007C3125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AD7553">
              <w:rPr>
                <w:rFonts w:ascii="Times New Roman" w:hAnsi="Times New Roman" w:cs="Times New Roman"/>
                <w:color w:val="000000"/>
              </w:rPr>
              <w:t>6</w:t>
            </w:r>
            <w:r w:rsidRPr="007C3125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B548A9" w:rsidRPr="007C3125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125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B548A9" w:rsidRPr="0063127A" w:rsidTr="00B66312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АКТ</w:t>
            </w:r>
            <w:r w:rsidRPr="0063127A">
              <w:rPr>
                <w:rFonts w:ascii="Times New Roman" w:hAnsi="Times New Roman" w:cs="Times New Roman"/>
                <w:color w:val="000000"/>
              </w:rPr>
              <w:br/>
              <w:t xml:space="preserve">о состоянии общего имущества собственников помещений в многоквартирном доме </w:t>
            </w:r>
          </w:p>
          <w:p w:rsidR="00B548A9" w:rsidRPr="0063127A" w:rsidRDefault="00B548A9" w:rsidP="00B66312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№ 20, ул. Карла </w:t>
            </w:r>
            <w:proofErr w:type="gramStart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Либкнехта,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 г.</w:t>
            </w:r>
            <w:proofErr w:type="gramEnd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 Верхняя Салда,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br/>
            </w:r>
            <w:r w:rsidRPr="0063127A">
              <w:rPr>
                <w:rFonts w:ascii="Times New Roman" w:hAnsi="Times New Roman" w:cs="Times New Roman"/>
                <w:color w:val="000000"/>
              </w:rPr>
              <w:t>являющегося объектом конкурса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Общие сведения о многоквартирном доме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Адрес многоквартирного дома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 xml:space="preserve">: </w:t>
            </w:r>
            <w:proofErr w:type="spellStart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г.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Верхняя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Салда, ул. Карла Либкнехта, д. 20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2. Кадастровый номер многоквартирного дома (при </w:t>
            </w:r>
            <w:r>
              <w:rPr>
                <w:rFonts w:ascii="Times New Roman" w:hAnsi="Times New Roman" w:cs="Times New Roman"/>
                <w:color w:val="000000"/>
              </w:rPr>
              <w:t xml:space="preserve">его наличии):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3. Серия, тип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постройки   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жилой дом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__________________________________________</w:t>
            </w:r>
          </w:p>
          <w:p w:rsidR="00B548A9" w:rsidRPr="007A3344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Год постройки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1968</w:t>
            </w:r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г.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_____________________________________________________</w:t>
            </w:r>
          </w:p>
          <w:p w:rsidR="00B548A9" w:rsidRPr="007A3344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5. Степень износа по данным государственного техн</w:t>
            </w:r>
            <w:r>
              <w:rPr>
                <w:rFonts w:ascii="Times New Roman" w:hAnsi="Times New Roman" w:cs="Times New Roman"/>
                <w:color w:val="000000"/>
              </w:rPr>
              <w:t xml:space="preserve">ического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учета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23</w:t>
            </w:r>
            <w:proofErr w:type="gramEnd"/>
            <w:r w:rsidRPr="007A3344">
              <w:rPr>
                <w:rFonts w:ascii="Times New Roman" w:hAnsi="Times New Roman" w:cs="Times New Roman"/>
                <w:color w:val="000000"/>
                <w:u w:val="single"/>
              </w:rPr>
              <w:t>%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6. Степень фактического </w:t>
            </w:r>
            <w:proofErr w:type="gramStart"/>
            <w:r w:rsidRPr="0063127A">
              <w:rPr>
                <w:rFonts w:ascii="Times New Roman" w:hAnsi="Times New Roman" w:cs="Times New Roman"/>
                <w:color w:val="000000"/>
              </w:rPr>
              <w:t xml:space="preserve">износа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3127A">
              <w:rPr>
                <w:rFonts w:ascii="Times New Roman" w:hAnsi="Times New Roman" w:cs="Times New Roman"/>
                <w:color w:val="000000"/>
              </w:rPr>
              <w:t>_</w:t>
            </w:r>
            <w:proofErr w:type="gramEnd"/>
            <w:r w:rsidRPr="0063127A"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7. Год последн</w:t>
            </w:r>
            <w:r>
              <w:rPr>
                <w:rFonts w:ascii="Times New Roman" w:hAnsi="Times New Roman" w:cs="Times New Roman"/>
                <w:color w:val="000000"/>
              </w:rPr>
              <w:t xml:space="preserve">его капитального 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: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 xml:space="preserve"> не проводился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8. Реквизиты правового акта о признании многоквартирного дома аварийным и подлежащим сносу 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9. Количество этажей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6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Наличие подвала: </w:t>
            </w:r>
            <w:r w:rsidRPr="00357755">
              <w:rPr>
                <w:rFonts w:ascii="Times New Roman" w:hAnsi="Times New Roman" w:cs="Times New Roman"/>
                <w:color w:val="000000"/>
                <w:u w:val="single"/>
              </w:rPr>
              <w:t>есть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11. Наличие цокольного этажа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</w:t>
            </w:r>
            <w:r>
              <w:rPr>
                <w:rFonts w:ascii="Times New Roman" w:hAnsi="Times New Roman" w:cs="Times New Roman"/>
                <w:color w:val="000000"/>
              </w:rPr>
              <w:t xml:space="preserve">____________________________ 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12. Наличие мансарды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 xml:space="preserve">нет 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 Наличие мезонина: </w:t>
            </w:r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нет</w:t>
            </w:r>
            <w:r w:rsidRPr="0063127A">
              <w:rPr>
                <w:rFonts w:ascii="Times New Roman" w:hAnsi="Times New Roman" w:cs="Times New Roman"/>
                <w:color w:val="000000"/>
              </w:rPr>
              <w:t>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14. Количество квартир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98 __________________________________________________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15. Количество нежилых помещений, не входящих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 общего имущества 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17. Перечень жилых помещений, признанных непригодными для проживания (с указанием </w:t>
            </w: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реквизитов правовых актов о признании жилых помещений непригодными для проживания)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</w:t>
            </w:r>
          </w:p>
          <w:p w:rsidR="00B548A9" w:rsidRPr="009D14E5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18. Строительный объем: </w:t>
            </w:r>
            <w:proofErr w:type="gramStart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13513  </w:t>
            </w:r>
            <w:proofErr w:type="spellStart"/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куб.м</w:t>
            </w:r>
            <w:proofErr w:type="spellEnd"/>
            <w:r w:rsidRPr="009D14E5">
              <w:rPr>
                <w:rFonts w:ascii="Times New Roman" w:hAnsi="Times New Roman" w:cs="Times New Roman"/>
                <w:color w:val="000000"/>
                <w:u w:val="single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19. Площадь: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а) многоквартирного дома с лоджиями, балконами, шкафами, коридорами и лестн</w:t>
            </w:r>
            <w:r>
              <w:rPr>
                <w:rFonts w:ascii="Times New Roman" w:hAnsi="Times New Roman" w:cs="Times New Roman"/>
                <w:color w:val="000000"/>
              </w:rPr>
              <w:t>ичными клетками -  3620,1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б) жилых помещений (общая площадь квартир</w:t>
            </w:r>
            <w:r>
              <w:rPr>
                <w:rFonts w:ascii="Times New Roman" w:hAnsi="Times New Roman" w:cs="Times New Roman"/>
                <w:color w:val="000000"/>
              </w:rPr>
              <w:t xml:space="preserve">) – 2095,3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в) нежилых помещений (общая площадь нежилых помещений, не входящих в состав общего им</w:t>
            </w:r>
            <w:r>
              <w:rPr>
                <w:rFonts w:ascii="Times New Roman" w:hAnsi="Times New Roman" w:cs="Times New Roman"/>
                <w:color w:val="000000"/>
              </w:rPr>
              <w:t xml:space="preserve">ущества в многоквартирном доме) -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</w:t>
            </w:r>
            <w:r>
              <w:rPr>
                <w:rFonts w:ascii="Times New Roman" w:hAnsi="Times New Roman" w:cs="Times New Roman"/>
                <w:color w:val="000000"/>
              </w:rPr>
              <w:t>доме) – 1524,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8 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proofErr w:type="gram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 Количество лестниц – 2 шт.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21. Уборочная площадь лестниц (включая межквартирные ле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стничные площадки) – 136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22. Убор</w:t>
            </w:r>
            <w:r>
              <w:rPr>
                <w:rFonts w:ascii="Times New Roman" w:hAnsi="Times New Roman" w:cs="Times New Roman"/>
                <w:color w:val="000000"/>
              </w:rPr>
              <w:t>очная площадь общих коридоров – 814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23. Уборочная площадь других помещений общего пользования (включая технические этажи, чер</w:t>
            </w:r>
            <w:r>
              <w:rPr>
                <w:rFonts w:ascii="Times New Roman" w:hAnsi="Times New Roman" w:cs="Times New Roman"/>
                <w:color w:val="000000"/>
              </w:rPr>
              <w:t>даки, технические подвалы) - 202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24. Площадь земельного участка, входящего в состав общего имущества многоквартирного дома _________________________________________________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25. Кадастровый номер земельного участка (при его наличии)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756B">
              <w:rPr>
                <w:rFonts w:ascii="Times New Roman" w:hAnsi="Times New Roman" w:cs="Times New Roman"/>
                <w:color w:val="000000"/>
                <w:u w:val="single"/>
              </w:rPr>
              <w:t xml:space="preserve">нет </w:t>
            </w:r>
            <w:r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</w:rPr>
              <w:t>____</w:t>
            </w:r>
          </w:p>
        </w:tc>
      </w:tr>
    </w:tbl>
    <w:p w:rsidR="00B548A9" w:rsidRPr="0063127A" w:rsidRDefault="00B548A9" w:rsidP="00B548A9">
      <w:pPr>
        <w:rPr>
          <w:rFonts w:ascii="Times New Roman" w:hAnsi="Times New Roman" w:cs="Times New Roman"/>
          <w:color w:val="000000"/>
        </w:rPr>
      </w:pPr>
    </w:p>
    <w:p w:rsidR="00B548A9" w:rsidRPr="0063127A" w:rsidRDefault="00B548A9" w:rsidP="00B548A9">
      <w:pPr>
        <w:rPr>
          <w:rFonts w:ascii="Times New Roman" w:hAnsi="Times New Roman" w:cs="Times New Roman"/>
          <w:color w:val="000000"/>
        </w:rPr>
      </w:pPr>
      <w:r w:rsidRPr="0063127A">
        <w:rPr>
          <w:rFonts w:ascii="Times New Roman" w:hAnsi="Times New Roman" w:cs="Times New Roman"/>
          <w:color w:val="000000"/>
        </w:rPr>
        <w:t>1. Техническое состояние многоквартирного дома, включая пристройки</w:t>
      </w:r>
    </w:p>
    <w:p w:rsidR="00B548A9" w:rsidRPr="0063127A" w:rsidRDefault="00B548A9" w:rsidP="00B548A9">
      <w:pPr>
        <w:rPr>
          <w:rFonts w:ascii="Times New Roman" w:hAnsi="Times New Roman" w:cs="Times New Roman"/>
          <w:color w:val="000000"/>
        </w:rPr>
      </w:pPr>
    </w:p>
    <w:tbl>
      <w:tblPr>
        <w:tblW w:w="9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2780"/>
        <w:gridCol w:w="2474"/>
      </w:tblGrid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Наименование конструктивных элементов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Техническое состояние элементов общего имущества многоквартирного дома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1. Фундамент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C4756B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Ж/б блоки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2. Наружные и внутренние капитальные стены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Кирпичные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3. Перегородки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Кирпичные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4. Перекрытия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чердачные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междуэтажные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подвальные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A9" w:rsidRPr="0063127A" w:rsidRDefault="00B548A9" w:rsidP="00B66312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Ж/б блоки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8A9" w:rsidRPr="0063127A" w:rsidRDefault="00B548A9" w:rsidP="00B66312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5. Крыша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Шифер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6. Полы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Дощатые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rPr>
          <w:trHeight w:val="878"/>
        </w:trPr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7. Проемы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окна</w:t>
            </w:r>
          </w:p>
          <w:p w:rsidR="00B548A9" w:rsidRPr="001740EF" w:rsidRDefault="00B548A9" w:rsidP="00B66312">
            <w:pPr>
              <w:ind w:firstLine="0"/>
            </w:pP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двери 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B548A9" w:rsidP="00B6631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Деревянные</w:t>
            </w:r>
          </w:p>
          <w:p w:rsidR="00B548A9" w:rsidRDefault="00B548A9" w:rsidP="00B6631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48A9" w:rsidRPr="00C4756B" w:rsidRDefault="00B548A9" w:rsidP="00B6631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Деревянные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Default="00B548A9" w:rsidP="00B66312">
            <w:pPr>
              <w:ind w:hanging="4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hanging="44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Pr="00D65461" w:rsidRDefault="00B548A9" w:rsidP="00B66312">
            <w:pPr>
              <w:ind w:hanging="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8. Отделка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внутренняя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наружная 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B548A9" w:rsidP="00B66312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Штукатурка </w:t>
            </w:r>
          </w:p>
          <w:p w:rsidR="00B548A9" w:rsidRPr="0063127A" w:rsidRDefault="00B548A9" w:rsidP="00B66312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Изв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окраска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Pr="001740EF" w:rsidRDefault="00B548A9" w:rsidP="00B66312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9. Механическое, электрическое,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санитарно-техническое и иное оборудование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ванны напольные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электроплиты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телефонные сети и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оборудование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сети проводного радиовещания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сигнализация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мусоропровод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лифт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вентиляция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Pr="001740EF" w:rsidRDefault="00B548A9" w:rsidP="00B6631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740EF">
              <w:rPr>
                <w:rFonts w:ascii="Times New Roman" w:hAnsi="Times New Roman" w:cs="Times New Roman"/>
              </w:rPr>
              <w:t>Душевые</w:t>
            </w:r>
          </w:p>
          <w:p w:rsidR="00B548A9" w:rsidRDefault="00B548A9" w:rsidP="00B66312"/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Приточно-вытяжная</w:t>
            </w:r>
          </w:p>
          <w:p w:rsidR="00B548A9" w:rsidRPr="00AF7B47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Pr="001740EF" w:rsidRDefault="00B548A9" w:rsidP="00B66312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10. Внутридомовые инженерные коммуникации и оборудование для предоставления коммунальных услуг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электроснабжение</w:t>
            </w:r>
          </w:p>
          <w:p w:rsidR="00B548A9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холодное водоснабжение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горячее водоснабжение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водоотведение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газоснабжение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отопление (от внешних котельных)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отопление (от домовой котельной) печи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калориферы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АГВ</w:t>
            </w:r>
          </w:p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(другое)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/>
          <w:p w:rsidR="00B548A9" w:rsidRDefault="00B548A9" w:rsidP="00B66312"/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АППВ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</w:p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чугунные</w:t>
            </w:r>
          </w:p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B548A9" w:rsidRPr="004F7822" w:rsidRDefault="00B548A9" w:rsidP="00B66312">
            <w:pPr>
              <w:ind w:firstLine="0"/>
              <w:rPr>
                <w:rFonts w:ascii="Times New Roman" w:hAnsi="Times New Roman" w:cs="Times New Roman"/>
              </w:rPr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  <w:p w:rsidR="00B548A9" w:rsidRPr="0014207B" w:rsidRDefault="00B548A9" w:rsidP="00B66312">
            <w:pPr>
              <w:ind w:firstLine="0"/>
            </w:pPr>
            <w:r w:rsidRPr="004F7822">
              <w:rPr>
                <w:rFonts w:ascii="Times New Roman" w:hAnsi="Times New Roman" w:cs="Times New Roman"/>
              </w:rPr>
              <w:t>Трубы стальные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Default="00B548A9" w:rsidP="00B66312">
            <w:pPr>
              <w:ind w:firstLine="0"/>
            </w:pPr>
          </w:p>
          <w:p w:rsidR="00B548A9" w:rsidRDefault="00B548A9" w:rsidP="00B66312">
            <w:pPr>
              <w:ind w:firstLine="0"/>
            </w:pPr>
          </w:p>
          <w:p w:rsidR="00B548A9" w:rsidRDefault="00B548A9" w:rsidP="00B66312">
            <w:pPr>
              <w:ind w:firstLine="0"/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Default="00B548A9" w:rsidP="00B6631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  <w:p w:rsidR="00B548A9" w:rsidRPr="004F7822" w:rsidRDefault="00B548A9" w:rsidP="00B66312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  <w:tr w:rsidR="00B548A9" w:rsidRPr="0063127A" w:rsidTr="00B66312">
        <w:tc>
          <w:tcPr>
            <w:tcW w:w="4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11. Крыльца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Бетон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Удовлетворительное</w:t>
            </w:r>
          </w:p>
        </w:tc>
      </w:tr>
    </w:tbl>
    <w:p w:rsidR="00B548A9" w:rsidRPr="0063127A" w:rsidRDefault="00B548A9" w:rsidP="00B548A9">
      <w:pPr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B548A9" w:rsidRPr="0063127A" w:rsidTr="00B66312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48A9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Pr="004F7822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u w:val="single"/>
              </w:rPr>
              <w:t>И.о.з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>ам</w:t>
            </w:r>
            <w:proofErr w:type="spellEnd"/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гл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>авы администрац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ии</w:t>
            </w:r>
            <w:r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ЖКХ, энергетике и транспорту__________________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самоуправления, уполномоченного </w:t>
            </w:r>
            <w:r w:rsidRPr="0063127A">
              <w:rPr>
                <w:rFonts w:ascii="Times New Roman" w:hAnsi="Times New Roman" w:cs="Times New Roman"/>
                <w:color w:val="000000"/>
              </w:rPr>
              <w:t>устанавливать техническое состояние мно</w:t>
            </w:r>
            <w:r>
              <w:rPr>
                <w:rFonts w:ascii="Times New Roman" w:hAnsi="Times New Roman" w:cs="Times New Roman"/>
                <w:color w:val="000000"/>
              </w:rPr>
              <w:t xml:space="preserve">гоквартирного дома, являющегося </w:t>
            </w:r>
            <w:r w:rsidRPr="0063127A">
              <w:rPr>
                <w:rFonts w:ascii="Times New Roman" w:hAnsi="Times New Roman" w:cs="Times New Roman"/>
                <w:color w:val="000000"/>
              </w:rPr>
              <w:t>объектом конкурса)</w:t>
            </w: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48A9" w:rsidRPr="0063127A" w:rsidTr="00B66312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4F7822" w:rsidRDefault="0006084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 w:rsidR="00B548A9" w:rsidRPr="004F7822">
              <w:rPr>
                <w:rFonts w:ascii="Times New Roman" w:hAnsi="Times New Roman" w:cs="Times New Roman"/>
                <w:color w:val="000000"/>
                <w:u w:val="single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Ширяева</w:t>
            </w:r>
          </w:p>
          <w:p w:rsidR="00B548A9" w:rsidRPr="0063127A" w:rsidRDefault="00B548A9" w:rsidP="00B6631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3127A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3127A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548A9" w:rsidRPr="0063127A" w:rsidTr="00B66312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"___" ______________ 2015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B548A9" w:rsidRPr="0063127A" w:rsidRDefault="00B548A9" w:rsidP="00B6631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p w:rsidR="00B548A9" w:rsidRDefault="00B548A9" w:rsidP="00B548A9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60849" w:rsidTr="00060849">
        <w:tc>
          <w:tcPr>
            <w:tcW w:w="4104" w:type="dxa"/>
          </w:tcPr>
          <w:bookmarkEnd w:id="5"/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060849" w:rsidRPr="00E04A54" w:rsidRDefault="00060849" w:rsidP="00060849">
      <w:pPr>
        <w:rPr>
          <w:vanish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060849" w:rsidRPr="006E30E2" w:rsidTr="00EB65C0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060849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060849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060849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060849" w:rsidRPr="006E30E2" w:rsidRDefault="00060849" w:rsidP="00060849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060849" w:rsidRPr="006E30E2" w:rsidRDefault="00060849" w:rsidP="00060849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060849" w:rsidRPr="006E30E2" w:rsidTr="00EB65C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0"/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</w:t>
            </w:r>
            <w:r w:rsidRPr="006E30E2">
              <w:rPr>
                <w:rFonts w:ascii="Times New Roman" w:hAnsi="Times New Roman" w:cs="Times New Roman"/>
              </w:rPr>
              <w:lastRenderedPageBreak/>
              <w:t>устойчивой отрицательной температуры наружного воздуха, влияющей на возможные промерзания их покрытий;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1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1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2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3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нарушений в отопительный период - </w:t>
            </w:r>
            <w:r w:rsidRPr="006E30E2">
              <w:rPr>
                <w:rFonts w:ascii="Times New Roman" w:hAnsi="Times New Roman" w:cs="Times New Roman"/>
              </w:rPr>
              <w:lastRenderedPageBreak/>
              <w:t>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060849" w:rsidRPr="006E30E2" w:rsidTr="00EB65C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bookmarkStart w:id="14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4"/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5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6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7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8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19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оборудования (насосы, щитовые вентиляторы и др.), замеры сопротивления изоляции проводов, трубопроводов и восстановление цепей </w:t>
            </w:r>
            <w:r w:rsidRPr="006E30E2">
              <w:rPr>
                <w:rFonts w:ascii="Times New Roman" w:hAnsi="Times New Roman" w:cs="Times New Roman"/>
              </w:rPr>
              <w:lastRenderedPageBreak/>
              <w:t>заземления по результатам проверки;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060849" w:rsidRPr="006E30E2" w:rsidTr="00EB65C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bookmarkStart w:id="20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0"/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1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2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3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4"/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незамедлительный вывоз твердых бытовых отходов </w:t>
            </w:r>
            <w:r w:rsidRPr="006E30E2">
              <w:rPr>
                <w:rFonts w:ascii="Times New Roman" w:hAnsi="Times New Roman" w:cs="Times New Roman"/>
              </w:rPr>
              <w:lastRenderedPageBreak/>
              <w:t>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</w:tc>
      </w:tr>
      <w:tr w:rsidR="00060849" w:rsidRPr="006E30E2" w:rsidTr="00EB65C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8"/>
            <w:r w:rsidRPr="006E30E2">
              <w:rPr>
                <w:rFonts w:ascii="Times New Roman" w:hAnsi="Times New Roman" w:cs="Times New Roman"/>
              </w:rPr>
              <w:lastRenderedPageBreak/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5"/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6" w:name="sub_1007"/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060849" w:rsidTr="00060849">
        <w:trPr>
          <w:jc w:val="right"/>
        </w:trPr>
        <w:tc>
          <w:tcPr>
            <w:tcW w:w="4388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060849" w:rsidRDefault="00060849" w:rsidP="0006084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6"/>
    <w:p w:rsidR="00060849" w:rsidRPr="006E30E2" w:rsidRDefault="00060849" w:rsidP="00060849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060849" w:rsidRPr="006E30E2" w:rsidTr="00EB65C0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060849" w:rsidRPr="006E30E2" w:rsidTr="00EB65C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060849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84452A" w:rsidRDefault="00060849" w:rsidP="00EB65C0"/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2. Предмет договора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7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7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8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29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4.2.1. Собственник перечисляет плату за содержание и ремонт муниципальных помещений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0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- сумма начисленных платежей;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1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2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2"/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060849" w:rsidRPr="006E30E2" w:rsidRDefault="00060849" w:rsidP="00EB65C0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060849" w:rsidRPr="006E30E2" w:rsidRDefault="00060849" w:rsidP="00EB65C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060849" w:rsidRPr="006E30E2" w:rsidRDefault="00060849" w:rsidP="00EB65C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060849" w:rsidRPr="006E30E2" w:rsidRDefault="00060849" w:rsidP="00EB65C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6E30E2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060849" w:rsidRPr="006E30E2" w:rsidRDefault="00060849" w:rsidP="00EB65C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</w:t>
            </w:r>
            <w:proofErr w:type="gramEnd"/>
            <w:r w:rsidRPr="006E30E2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060849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060849" w:rsidRPr="006E30E2" w:rsidRDefault="00060849" w:rsidP="00EB65C0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0849" w:rsidRPr="006E30E2" w:rsidRDefault="00060849" w:rsidP="00060849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060849" w:rsidRPr="006E30E2" w:rsidTr="00EB65C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60849" w:rsidRPr="006E30E2" w:rsidRDefault="00060849" w:rsidP="00EB65C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060849" w:rsidRPr="006E30E2" w:rsidRDefault="00060849" w:rsidP="00EB65C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060849" w:rsidRPr="006E30E2" w:rsidRDefault="00060849" w:rsidP="00060849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060849" w:rsidRPr="006E30E2" w:rsidRDefault="00060849" w:rsidP="00060849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60849" w:rsidRPr="006E30E2" w:rsidRDefault="00060849" w:rsidP="00060849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60849" w:rsidRPr="006E30E2" w:rsidTr="00EB65C0">
        <w:tc>
          <w:tcPr>
            <w:tcW w:w="4785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lastRenderedPageBreak/>
        <w:t>Список Собственников жилых помещений многоквартирного дома № ________</w:t>
      </w:r>
    </w:p>
    <w:p w:rsidR="00060849" w:rsidRPr="006E30E2" w:rsidRDefault="00060849" w:rsidP="00060849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060849" w:rsidRPr="006E30E2" w:rsidRDefault="00060849" w:rsidP="00060849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60849" w:rsidRPr="006E30E2" w:rsidTr="00EB65C0">
        <w:tc>
          <w:tcPr>
            <w:tcW w:w="522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060849" w:rsidRPr="006E30E2" w:rsidRDefault="00060849" w:rsidP="00060849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060849" w:rsidRPr="006E30E2" w:rsidRDefault="00060849" w:rsidP="00060849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060849" w:rsidRPr="006E30E2" w:rsidRDefault="00060849" w:rsidP="00060849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060849" w:rsidRPr="006E30E2" w:rsidRDefault="00060849" w:rsidP="0006084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60849" w:rsidRPr="006E30E2" w:rsidRDefault="00060849" w:rsidP="00060849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60849" w:rsidRPr="006E30E2" w:rsidTr="00EB65C0">
        <w:tc>
          <w:tcPr>
            <w:tcW w:w="4785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60849" w:rsidRDefault="00060849" w:rsidP="00060849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060849" w:rsidRPr="006E30E2" w:rsidRDefault="00060849" w:rsidP="00060849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060849" w:rsidRPr="006E30E2" w:rsidRDefault="00060849" w:rsidP="00060849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60849" w:rsidRPr="006E30E2" w:rsidRDefault="00060849" w:rsidP="00060849">
      <w:pPr>
        <w:ind w:right="-1"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060849" w:rsidRPr="006E30E2" w:rsidRDefault="00060849" w:rsidP="00060849">
      <w:pPr>
        <w:ind w:right="-1" w:firstLine="0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по </w:t>
      </w:r>
      <w:proofErr w:type="gramStart"/>
      <w:r w:rsidRPr="006E30E2">
        <w:rPr>
          <w:rFonts w:ascii="Times New Roman" w:hAnsi="Times New Roman" w:cs="Times New Roman"/>
        </w:rPr>
        <w:t>адресу:_</w:t>
      </w:r>
      <w:proofErr w:type="gramEnd"/>
      <w:r w:rsidRPr="006E30E2">
        <w:rPr>
          <w:rFonts w:ascii="Times New Roman" w:hAnsi="Times New Roman" w:cs="Times New Roman"/>
        </w:rPr>
        <w:t>_______________________________________________</w:t>
      </w:r>
    </w:p>
    <w:p w:rsidR="00060849" w:rsidRPr="006E30E2" w:rsidRDefault="00060849" w:rsidP="00060849">
      <w:pPr>
        <w:ind w:right="-1" w:firstLine="0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6E30E2">
        <w:rPr>
          <w:rFonts w:ascii="Times New Roman" w:hAnsi="Times New Roman" w:cs="Times New Roman"/>
        </w:rPr>
        <w:t>площадь)_</w:t>
      </w:r>
      <w:proofErr w:type="gramEnd"/>
      <w:r w:rsidRPr="006E30E2">
        <w:rPr>
          <w:rFonts w:ascii="Times New Roman" w:hAnsi="Times New Roman" w:cs="Times New Roman"/>
        </w:rPr>
        <w:t>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6E30E2">
        <w:rPr>
          <w:rFonts w:ascii="Times New Roman" w:hAnsi="Times New Roman" w:cs="Times New Roman"/>
        </w:rPr>
        <w:t>во)_</w:t>
      </w:r>
      <w:proofErr w:type="gramEnd"/>
      <w:r w:rsidRPr="006E30E2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060849" w:rsidRPr="006E30E2" w:rsidRDefault="00060849" w:rsidP="00060849">
      <w:pPr>
        <w:ind w:right="-1" w:firstLine="0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60849" w:rsidRPr="006E30E2" w:rsidTr="00EB65C0">
        <w:tc>
          <w:tcPr>
            <w:tcW w:w="4785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60849" w:rsidRDefault="00060849" w:rsidP="00060849">
      <w:pPr>
        <w:ind w:right="56" w:firstLine="0"/>
        <w:jc w:val="right"/>
        <w:rPr>
          <w:rFonts w:ascii="Times New Roman" w:hAnsi="Times New Roman" w:cs="Times New Roman"/>
        </w:rPr>
      </w:pPr>
    </w:p>
    <w:p w:rsidR="00060849" w:rsidRDefault="00060849" w:rsidP="00060849">
      <w:pPr>
        <w:ind w:right="56"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060849" w:rsidRPr="006E30E2" w:rsidRDefault="00060849" w:rsidP="00060849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60849" w:rsidRPr="006E30E2" w:rsidRDefault="00060849" w:rsidP="00060849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060849" w:rsidRPr="006E30E2" w:rsidRDefault="00060849" w:rsidP="0006084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060849" w:rsidRPr="006E30E2" w:rsidRDefault="00060849" w:rsidP="00060849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060849" w:rsidRPr="006E30E2" w:rsidRDefault="00060849" w:rsidP="00060849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060849" w:rsidRPr="006E30E2" w:rsidRDefault="00060849" w:rsidP="0006084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060849" w:rsidRPr="006E30E2" w:rsidRDefault="00060849" w:rsidP="0006084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уход за зелеными насаждениями,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060849" w:rsidRPr="006E30E2" w:rsidRDefault="00060849" w:rsidP="00060849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060849" w:rsidRPr="006E30E2" w:rsidRDefault="00060849" w:rsidP="00060849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60849" w:rsidRPr="006E30E2" w:rsidRDefault="00060849" w:rsidP="0006084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</w:t>
      </w:r>
      <w:r w:rsidRPr="006E30E2">
        <w:rPr>
          <w:rFonts w:ascii="Times New Roman" w:hAnsi="Times New Roman" w:cs="Times New Roman"/>
        </w:rPr>
        <w:lastRenderedPageBreak/>
        <w:t xml:space="preserve">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</w:t>
      </w:r>
      <w:r w:rsidRPr="006E30E2">
        <w:rPr>
          <w:rFonts w:ascii="Times New Roman" w:hAnsi="Times New Roman" w:cs="Times New Roman"/>
          <w:spacing w:val="-4"/>
        </w:rPr>
        <w:lastRenderedPageBreak/>
        <w:t>восстановительных работ.</w:t>
      </w:r>
    </w:p>
    <w:p w:rsidR="00060849" w:rsidRPr="006E30E2" w:rsidRDefault="00060849" w:rsidP="00060849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proofErr w:type="gram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proofErr w:type="gram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15.2. Постоянный контроль параметров теплоносителя и воды (давления, температуры, </w:t>
      </w:r>
      <w:r w:rsidRPr="006E30E2">
        <w:rPr>
          <w:rFonts w:ascii="Times New Roman" w:hAnsi="Times New Roman" w:cs="Times New Roman"/>
        </w:rPr>
        <w:lastRenderedPageBreak/>
        <w:t>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 xml:space="preserve">, смена и ремонт штепсельных розеток и выключателей, </w:t>
      </w:r>
      <w:r w:rsidRPr="006E30E2">
        <w:rPr>
          <w:rFonts w:ascii="Times New Roman" w:hAnsi="Times New Roman" w:cs="Times New Roman"/>
        </w:rPr>
        <w:lastRenderedPageBreak/>
        <w:t>мелкий ремонт электропроводки и др. в помещениях общего пользования).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060849" w:rsidRPr="006E30E2" w:rsidRDefault="00060849" w:rsidP="00060849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6E30E2">
        <w:rPr>
          <w:rFonts w:ascii="Times New Roman" w:hAnsi="Times New Roman" w:cs="Times New Roman"/>
        </w:rPr>
        <w:t>лифтовых холлов</w:t>
      </w:r>
      <w:proofErr w:type="gramEnd"/>
      <w:r w:rsidRPr="006E30E2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20.2.9. Уборка крыльца и площадки перед входом в подъезд, очистка металлической решетки и приямка.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060849" w:rsidRPr="006E30E2" w:rsidRDefault="00060849" w:rsidP="000608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060849" w:rsidRPr="006E30E2" w:rsidRDefault="00060849" w:rsidP="0006084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060849" w:rsidRPr="006E30E2" w:rsidRDefault="00060849" w:rsidP="0006084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60849" w:rsidRPr="006E30E2" w:rsidTr="00EB65C0">
        <w:tc>
          <w:tcPr>
            <w:tcW w:w="4785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60849" w:rsidRPr="006E30E2" w:rsidRDefault="00060849" w:rsidP="00EB65C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060849" w:rsidRPr="006E30E2" w:rsidRDefault="00060849" w:rsidP="00060849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060849" w:rsidRPr="006E30E2" w:rsidRDefault="00060849" w:rsidP="00060849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060849" w:rsidRPr="006E30E2" w:rsidRDefault="00060849" w:rsidP="00060849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060849" w:rsidRPr="006E30E2" w:rsidRDefault="00060849" w:rsidP="00060849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>
        <w:rPr>
          <w:rFonts w:ascii="Times New Roman" w:hAnsi="Times New Roman" w:cs="Times New Roman"/>
          <w:i/>
          <w:iCs/>
          <w:strike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060849" w:rsidRPr="006E30E2" w:rsidRDefault="00060849" w:rsidP="00060849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060849" w:rsidRPr="006E30E2" w:rsidRDefault="00060849" w:rsidP="00060849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60849" w:rsidRPr="006E30E2" w:rsidRDefault="00060849" w:rsidP="00060849">
      <w:pPr>
        <w:pStyle w:val="1"/>
        <w:rPr>
          <w:rFonts w:ascii="Times New Roman" w:hAnsi="Times New Roman" w:cs="Times New Roman"/>
          <w:b w:val="0"/>
        </w:rPr>
      </w:pPr>
    </w:p>
    <w:p w:rsidR="00060849" w:rsidRPr="006E30E2" w:rsidRDefault="00060849" w:rsidP="00060849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№ ____ по ул. _______________________________ в г. Верхняя </w:t>
      </w:r>
      <w:proofErr w:type="gramStart"/>
      <w:r w:rsidRPr="006E30E2">
        <w:rPr>
          <w:rFonts w:ascii="Times New Roman" w:hAnsi="Times New Roman" w:cs="Times New Roman"/>
        </w:rPr>
        <w:t>Салда  в</w:t>
      </w:r>
      <w:proofErr w:type="gramEnd"/>
      <w:r w:rsidRPr="006E30E2">
        <w:rPr>
          <w:rFonts w:ascii="Times New Roman" w:hAnsi="Times New Roman" w:cs="Times New Roman"/>
        </w:rPr>
        <w:t xml:space="preserve"> месяц.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060849" w:rsidRPr="006E30E2" w:rsidRDefault="00060849" w:rsidP="00060849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060849" w:rsidRPr="006E30E2" w:rsidRDefault="00060849" w:rsidP="00060849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>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060849" w:rsidRPr="006E30E2" w:rsidRDefault="00060849" w:rsidP="00060849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60849" w:rsidRPr="006E30E2" w:rsidRDefault="00060849" w:rsidP="00060849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060849" w:rsidRPr="006E30E2" w:rsidRDefault="00060849" w:rsidP="00060849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0849" w:rsidRPr="006E30E2" w:rsidRDefault="00060849" w:rsidP="00060849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060849" w:rsidRPr="006E30E2" w:rsidRDefault="00060849" w:rsidP="00060849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060849" w:rsidRPr="006E30E2" w:rsidRDefault="00060849" w:rsidP="00060849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60849" w:rsidRPr="006E30E2" w:rsidRDefault="00060849" w:rsidP="00060849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060849" w:rsidRPr="006E30E2" w:rsidRDefault="00060849" w:rsidP="00060849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060849" w:rsidRPr="006E30E2" w:rsidRDefault="00060849" w:rsidP="00060849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060849" w:rsidRPr="006E30E2" w:rsidTr="00EB65C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панелей, из крупноразмерных блоков;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5. Работы, выполняемые в целях надлежащего </w:t>
            </w:r>
            <w:r w:rsidRPr="006E30E2">
              <w:rPr>
                <w:rFonts w:ascii="Times New Roman" w:hAnsi="Times New Roman" w:cs="Times New Roman"/>
              </w:rPr>
              <w:lastRenderedPageBreak/>
              <w:t>содержания оконных и дверных заполнений помещений, относящихся к общему имуществу в многоквартирном доме: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</w:t>
            </w:r>
            <w:r w:rsidRPr="006E30E2">
              <w:rPr>
                <w:rFonts w:ascii="Times New Roman" w:hAnsi="Times New Roman" w:cs="Times New Roman"/>
              </w:rPr>
              <w:lastRenderedPageBreak/>
              <w:t>электрооборудования;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60849" w:rsidRPr="006E30E2" w:rsidRDefault="00060849" w:rsidP="00EB65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49" w:rsidRPr="006E30E2" w:rsidRDefault="00060849" w:rsidP="00EB65C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60849" w:rsidRPr="006E30E2" w:rsidTr="00EB65C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0849" w:rsidRPr="006E30E2" w:rsidRDefault="00060849" w:rsidP="00EB65C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060849" w:rsidRPr="006E30E2" w:rsidRDefault="00060849" w:rsidP="00060849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060849" w:rsidRPr="006E30E2" w:rsidRDefault="00060849" w:rsidP="00060849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060849" w:rsidRPr="006E30E2" w:rsidRDefault="00060849" w:rsidP="00060849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коммунальных  услуг</w:t>
      </w:r>
      <w:proofErr w:type="gramEnd"/>
      <w:r w:rsidRPr="006E30E2">
        <w:rPr>
          <w:rFonts w:ascii="Times New Roman" w:hAnsi="Times New Roman" w:cs="Times New Roman"/>
        </w:rPr>
        <w:t xml:space="preserve">,  предоставляемых  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собственникам  помещений</w:t>
      </w:r>
      <w:proofErr w:type="gramEnd"/>
      <w:r w:rsidRPr="006E30E2">
        <w:rPr>
          <w:rFonts w:ascii="Times New Roman" w:hAnsi="Times New Roman" w:cs="Times New Roman"/>
        </w:rPr>
        <w:t xml:space="preserve">  в  многоквартирном  доме  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060849" w:rsidRPr="006E30E2" w:rsidRDefault="00060849" w:rsidP="0006084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060849" w:rsidRPr="006E30E2" w:rsidRDefault="00060849" w:rsidP="0006084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060849" w:rsidRPr="006E30E2" w:rsidRDefault="00060849" w:rsidP="0006084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060849" w:rsidRPr="006E30E2" w:rsidRDefault="00060849" w:rsidP="0006084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ind w:firstLine="0"/>
        <w:jc w:val="center"/>
        <w:rPr>
          <w:rFonts w:ascii="Times New Roman" w:hAnsi="Times New Roman" w:cs="Times New Roman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60849" w:rsidRPr="006E30E2" w:rsidRDefault="00060849" w:rsidP="0006084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060849" w:rsidTr="00060849">
        <w:tc>
          <w:tcPr>
            <w:tcW w:w="3963" w:type="dxa"/>
          </w:tcPr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060849" w:rsidRPr="00423E03" w:rsidRDefault="00060849" w:rsidP="00EB65C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Карла Либкнехта,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  <w:p w:rsidR="00060849" w:rsidRDefault="00060849" w:rsidP="00EB65C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060849" w:rsidRPr="006E30E2" w:rsidRDefault="00060849" w:rsidP="00060849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060849" w:rsidRPr="006E30E2" w:rsidRDefault="00060849" w:rsidP="00060849">
      <w:pPr>
        <w:ind w:firstLine="0"/>
        <w:rPr>
          <w:rFonts w:ascii="Times New Roman" w:hAnsi="Times New Roman" w:cs="Times New Roman"/>
          <w:color w:val="000000"/>
        </w:rPr>
      </w:pPr>
    </w:p>
    <w:p w:rsidR="00060849" w:rsidRPr="006E30E2" w:rsidRDefault="00060849" w:rsidP="00060849">
      <w:pPr>
        <w:ind w:firstLine="0"/>
      </w:pPr>
    </w:p>
    <w:p w:rsidR="00060849" w:rsidRDefault="00060849" w:rsidP="00060849"/>
    <w:p w:rsidR="002020A4" w:rsidRPr="00B548A9" w:rsidRDefault="002020A4" w:rsidP="00060849">
      <w:pPr>
        <w:ind w:firstLine="0"/>
      </w:pPr>
    </w:p>
    <w:sectPr w:rsidR="002020A4" w:rsidRPr="00B548A9" w:rsidSect="00B66312">
      <w:pgSz w:w="11907" w:h="16840" w:code="9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1FC" w:rsidRDefault="001841FC">
      <w:r>
        <w:separator/>
      </w:r>
    </w:p>
  </w:endnote>
  <w:endnote w:type="continuationSeparator" w:id="0">
    <w:p w:rsidR="001841FC" w:rsidRDefault="0018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1FC" w:rsidRDefault="001841FC">
      <w:r>
        <w:separator/>
      </w:r>
    </w:p>
  </w:footnote>
  <w:footnote w:type="continuationSeparator" w:id="0">
    <w:p w:rsidR="001841FC" w:rsidRDefault="00184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C0" w:rsidRPr="00060849" w:rsidRDefault="00EB65C0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060849">
      <w:rPr>
        <w:rFonts w:ascii="Times New Roman" w:hAnsi="Times New Roman" w:cs="Times New Roman"/>
        <w:sz w:val="28"/>
        <w:szCs w:val="28"/>
      </w:rPr>
      <w:fldChar w:fldCharType="begin"/>
    </w:r>
    <w:r w:rsidRPr="00060849">
      <w:rPr>
        <w:rFonts w:ascii="Times New Roman" w:hAnsi="Times New Roman" w:cs="Times New Roman"/>
        <w:sz w:val="28"/>
        <w:szCs w:val="28"/>
      </w:rPr>
      <w:instrText>PAGE   \* MERGEFORMAT</w:instrText>
    </w:r>
    <w:r w:rsidRPr="00060849">
      <w:rPr>
        <w:rFonts w:ascii="Times New Roman" w:hAnsi="Times New Roman" w:cs="Times New Roman"/>
        <w:sz w:val="28"/>
        <w:szCs w:val="28"/>
      </w:rPr>
      <w:fldChar w:fldCharType="separate"/>
    </w:r>
    <w:r w:rsidR="000E5293">
      <w:rPr>
        <w:rFonts w:ascii="Times New Roman" w:hAnsi="Times New Roman" w:cs="Times New Roman"/>
        <w:noProof/>
        <w:sz w:val="28"/>
        <w:szCs w:val="28"/>
      </w:rPr>
      <w:t>22</w:t>
    </w:r>
    <w:r w:rsidRPr="00060849">
      <w:rPr>
        <w:rFonts w:ascii="Times New Roman" w:hAnsi="Times New Roman" w:cs="Times New Roman"/>
        <w:sz w:val="28"/>
        <w:szCs w:val="28"/>
      </w:rPr>
      <w:fldChar w:fldCharType="end"/>
    </w:r>
  </w:p>
  <w:p w:rsidR="00EB65C0" w:rsidRDefault="00EB65C0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C0" w:rsidRPr="00060849" w:rsidRDefault="00EB65C0" w:rsidP="00060849">
    <w:pPr>
      <w:pStyle w:val="afffe"/>
      <w:tabs>
        <w:tab w:val="center" w:pos="5179"/>
        <w:tab w:val="left" w:pos="8685"/>
      </w:tabs>
      <w:jc w:val="left"/>
      <w:rPr>
        <w:rFonts w:ascii="Times New Roman" w:hAnsi="Times New Roman" w:cs="Times New Roman"/>
        <w:sz w:val="28"/>
        <w:szCs w:val="28"/>
      </w:rPr>
    </w:pPr>
    <w:r>
      <w:tab/>
    </w:r>
    <w:r>
      <w:tab/>
    </w:r>
    <w:sdt>
      <w:sdtPr>
        <w:id w:val="30328283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Pr="000608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8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8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5293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06084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>
      <w:rPr>
        <w:rFonts w:ascii="Times New Roman" w:hAnsi="Times New Roman" w:cs="Times New Roman"/>
        <w:sz w:val="28"/>
        <w:szCs w:val="28"/>
      </w:rPr>
      <w:tab/>
    </w:r>
  </w:p>
  <w:p w:rsidR="00EB65C0" w:rsidRDefault="00EB65C0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A9"/>
    <w:rsid w:val="00060849"/>
    <w:rsid w:val="000B6242"/>
    <w:rsid w:val="000E5293"/>
    <w:rsid w:val="001841FC"/>
    <w:rsid w:val="002020A4"/>
    <w:rsid w:val="00493BB9"/>
    <w:rsid w:val="008102C3"/>
    <w:rsid w:val="00A27DE2"/>
    <w:rsid w:val="00AD7553"/>
    <w:rsid w:val="00B548A9"/>
    <w:rsid w:val="00B66312"/>
    <w:rsid w:val="00C045B2"/>
    <w:rsid w:val="00E1428E"/>
    <w:rsid w:val="00EB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3D4238-B51C-4CEF-BDD5-82C7EC09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8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48A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548A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548A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548A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8A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548A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48A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48A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548A9"/>
    <w:rPr>
      <w:b/>
      <w:color w:val="26282F"/>
    </w:rPr>
  </w:style>
  <w:style w:type="character" w:customStyle="1" w:styleId="a4">
    <w:name w:val="Гипертекстовая ссылка"/>
    <w:uiPriority w:val="99"/>
    <w:rsid w:val="00B548A9"/>
    <w:rPr>
      <w:color w:val="106BBE"/>
    </w:rPr>
  </w:style>
  <w:style w:type="character" w:customStyle="1" w:styleId="a5">
    <w:name w:val="Активная гипертекстовая ссылка"/>
    <w:uiPriority w:val="99"/>
    <w:rsid w:val="00B548A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548A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548A9"/>
  </w:style>
  <w:style w:type="paragraph" w:customStyle="1" w:styleId="a8">
    <w:name w:val="Внимание: недобросовестность!"/>
    <w:basedOn w:val="a6"/>
    <w:next w:val="a"/>
    <w:uiPriority w:val="99"/>
    <w:rsid w:val="00B548A9"/>
  </w:style>
  <w:style w:type="character" w:customStyle="1" w:styleId="a9">
    <w:name w:val="Выделение для Базового Поиска"/>
    <w:uiPriority w:val="99"/>
    <w:rsid w:val="00B548A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B548A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548A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548A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548A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548A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548A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548A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548A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548A9"/>
    <w:pPr>
      <w:ind w:left="1612" w:hanging="892"/>
    </w:pPr>
  </w:style>
  <w:style w:type="character" w:customStyle="1" w:styleId="af3">
    <w:name w:val="Заголовок чужого сообщения"/>
    <w:uiPriority w:val="99"/>
    <w:rsid w:val="00B548A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548A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548A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548A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548A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548A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548A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548A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548A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548A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548A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548A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548A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548A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548A9"/>
  </w:style>
  <w:style w:type="paragraph" w:customStyle="1" w:styleId="aff2">
    <w:name w:val="Моноширинный"/>
    <w:basedOn w:val="a"/>
    <w:next w:val="a"/>
    <w:uiPriority w:val="99"/>
    <w:rsid w:val="00B548A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548A9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548A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548A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548A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548A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548A9"/>
    <w:pPr>
      <w:ind w:left="140"/>
    </w:pPr>
  </w:style>
  <w:style w:type="character" w:customStyle="1" w:styleId="aff9">
    <w:name w:val="Опечатки"/>
    <w:uiPriority w:val="99"/>
    <w:rsid w:val="00B548A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548A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548A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548A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548A9"/>
  </w:style>
  <w:style w:type="paragraph" w:customStyle="1" w:styleId="affe">
    <w:name w:val="Постоянная часть"/>
    <w:basedOn w:val="ac"/>
    <w:next w:val="a"/>
    <w:uiPriority w:val="99"/>
    <w:rsid w:val="00B548A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548A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548A9"/>
  </w:style>
  <w:style w:type="paragraph" w:customStyle="1" w:styleId="afff1">
    <w:name w:val="Примечание."/>
    <w:basedOn w:val="a6"/>
    <w:next w:val="a"/>
    <w:uiPriority w:val="99"/>
    <w:rsid w:val="00B548A9"/>
  </w:style>
  <w:style w:type="character" w:customStyle="1" w:styleId="afff2">
    <w:name w:val="Продолжение ссылки"/>
    <w:uiPriority w:val="99"/>
    <w:rsid w:val="00B548A9"/>
  </w:style>
  <w:style w:type="paragraph" w:customStyle="1" w:styleId="afff3">
    <w:name w:val="Словарная статья"/>
    <w:basedOn w:val="a"/>
    <w:next w:val="a"/>
    <w:uiPriority w:val="99"/>
    <w:rsid w:val="00B548A9"/>
    <w:pPr>
      <w:ind w:right="118" w:firstLine="0"/>
    </w:pPr>
  </w:style>
  <w:style w:type="character" w:customStyle="1" w:styleId="afff4">
    <w:name w:val="Сравнение редакций"/>
    <w:uiPriority w:val="99"/>
    <w:rsid w:val="00B548A9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B548A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548A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548A9"/>
  </w:style>
  <w:style w:type="paragraph" w:customStyle="1" w:styleId="afff8">
    <w:name w:val="Текст в таблице"/>
    <w:basedOn w:val="aff6"/>
    <w:next w:val="a"/>
    <w:uiPriority w:val="99"/>
    <w:rsid w:val="00B548A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548A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548A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548A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548A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548A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548A9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B548A9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B548A9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B548A9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B548A9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B548A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B548A9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B548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B54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B548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B548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548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548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B548A9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B548A9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B548A9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B548A9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basedOn w:val="a0"/>
    <w:uiPriority w:val="99"/>
    <w:unhideWhenUsed/>
    <w:rsid w:val="00B548A9"/>
    <w:rPr>
      <w:color w:val="0563C1" w:themeColor="hyperlink"/>
      <w:u w:val="single"/>
    </w:rPr>
  </w:style>
  <w:style w:type="table" w:styleId="affff9">
    <w:name w:val="Table Grid"/>
    <w:basedOn w:val="a1"/>
    <w:uiPriority w:val="39"/>
    <w:rsid w:val="000608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060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68</Pages>
  <Words>22972</Words>
  <Characters>130941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2016-01-18T09:34:00Z</cp:lastPrinted>
  <dcterms:created xsi:type="dcterms:W3CDTF">2016-01-14T09:39:00Z</dcterms:created>
  <dcterms:modified xsi:type="dcterms:W3CDTF">2016-01-18T09:47:00Z</dcterms:modified>
</cp:coreProperties>
</file>